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287" w:rsidRPr="00AA1818" w:rsidRDefault="000A3287" w:rsidP="000A3287">
      <w:pPr>
        <w:pStyle w:val="Heading1"/>
        <w:shd w:val="clear" w:color="auto" w:fill="FFFFFF"/>
        <w:spacing w:before="0"/>
        <w:rPr>
          <w:rFonts w:ascii="Times New Roman" w:eastAsia="Times New Roman" w:hAnsi="Times New Roman" w:cs="Times New Roman"/>
          <w:color w:val="auto"/>
          <w:sz w:val="24"/>
          <w:szCs w:val="24"/>
          <w:lang w:val="ru-RU"/>
        </w:rPr>
      </w:pPr>
      <w:bookmarkStart w:id="0" w:name="_GoBack"/>
      <w:bookmarkEnd w:id="0"/>
      <w:r w:rsidRPr="00AA1818">
        <w:rPr>
          <w:rFonts w:ascii="Times New Roman" w:eastAsia="Times New Roman" w:hAnsi="Times New Roman" w:cs="Times New Roman"/>
          <w:color w:val="auto"/>
          <w:sz w:val="24"/>
          <w:szCs w:val="24"/>
        </w:rPr>
        <w:t> </w:t>
      </w:r>
    </w:p>
    <w:p w:rsidR="000A3287" w:rsidRPr="00AA1818" w:rsidRDefault="000A3287" w:rsidP="00F50476">
      <w:pPr>
        <w:jc w:val="center"/>
        <w:rPr>
          <w:rFonts w:ascii="Times New Roman" w:hAnsi="Times New Roman" w:cs="Times New Roman"/>
          <w:sz w:val="24"/>
          <w:szCs w:val="24"/>
          <w:lang w:val="ru-RU"/>
        </w:rPr>
      </w:pPr>
    </w:p>
    <w:p w:rsidR="00F50476" w:rsidRPr="00AA1818" w:rsidRDefault="00F50476" w:rsidP="00F50476">
      <w:pPr>
        <w:jc w:val="center"/>
        <w:rPr>
          <w:rFonts w:ascii="Times New Roman" w:hAnsi="Times New Roman" w:cs="Times New Roman"/>
          <w:sz w:val="24"/>
          <w:szCs w:val="24"/>
          <w:lang w:val="ru-RU"/>
        </w:rPr>
      </w:pPr>
      <w:r w:rsidRPr="00AA1818">
        <w:rPr>
          <w:rFonts w:ascii="Times New Roman" w:hAnsi="Times New Roman" w:cs="Times New Roman"/>
          <w:sz w:val="24"/>
          <w:szCs w:val="24"/>
          <w:lang w:val="ru-RU"/>
        </w:rPr>
        <w:t>МЕНТАЛНО ЗДРАВЉЕ</w:t>
      </w:r>
    </w:p>
    <w:p w:rsidR="00856164" w:rsidRPr="00AA1818" w:rsidRDefault="00856164" w:rsidP="00856164">
      <w:pPr>
        <w:jc w:val="right"/>
        <w:rPr>
          <w:rFonts w:ascii="Times New Roman" w:hAnsi="Times New Roman" w:cs="Times New Roman"/>
          <w:sz w:val="24"/>
          <w:szCs w:val="24"/>
          <w:lang w:val="ru-RU"/>
        </w:rPr>
      </w:pPr>
      <w:r w:rsidRPr="00AA1818">
        <w:rPr>
          <w:rFonts w:ascii="Times New Roman" w:hAnsi="Times New Roman" w:cs="Times New Roman"/>
          <w:sz w:val="24"/>
          <w:szCs w:val="24"/>
          <w:lang w:val="ru-RU"/>
        </w:rPr>
        <w:tab/>
      </w:r>
      <w:r w:rsidRPr="00AA1818">
        <w:rPr>
          <w:rFonts w:ascii="Times New Roman" w:hAnsi="Times New Roman" w:cs="Times New Roman"/>
          <w:sz w:val="24"/>
          <w:szCs w:val="24"/>
          <w:lang w:val="ru-RU"/>
        </w:rPr>
        <w:tab/>
      </w:r>
      <w:r w:rsidRPr="00AA1818">
        <w:rPr>
          <w:rFonts w:ascii="Times New Roman" w:hAnsi="Times New Roman" w:cs="Times New Roman"/>
          <w:sz w:val="24"/>
          <w:szCs w:val="24"/>
          <w:lang w:val="ru-RU"/>
        </w:rPr>
        <w:tab/>
      </w:r>
      <w:r w:rsidRPr="00AA1818">
        <w:rPr>
          <w:rFonts w:ascii="Times New Roman" w:hAnsi="Times New Roman" w:cs="Times New Roman"/>
          <w:sz w:val="24"/>
          <w:szCs w:val="24"/>
          <w:lang w:val="ru-RU"/>
        </w:rPr>
        <w:tab/>
        <w:t>''Ако се понашате као да не постоји могућност за промену набоље, ви  гарантујете да до тих промена неће ни доћи.''</w:t>
      </w:r>
    </w:p>
    <w:p w:rsidR="00856164" w:rsidRPr="00AA1818" w:rsidRDefault="00856164" w:rsidP="00856164">
      <w:pPr>
        <w:jc w:val="right"/>
        <w:rPr>
          <w:rFonts w:ascii="Times New Roman" w:hAnsi="Times New Roman" w:cs="Times New Roman"/>
          <w:sz w:val="24"/>
          <w:szCs w:val="24"/>
          <w:lang w:val="ru-RU"/>
        </w:rPr>
      </w:pPr>
      <w:r w:rsidRPr="00AA1818">
        <w:rPr>
          <w:rFonts w:ascii="Times New Roman" w:hAnsi="Times New Roman" w:cs="Times New Roman"/>
          <w:sz w:val="24"/>
          <w:szCs w:val="24"/>
        </w:rPr>
        <w:t>Naom</w:t>
      </w:r>
      <w:r w:rsidRPr="00AA1818">
        <w:rPr>
          <w:rFonts w:ascii="Times New Roman" w:hAnsi="Times New Roman" w:cs="Times New Roman"/>
          <w:sz w:val="24"/>
          <w:szCs w:val="24"/>
          <w:lang w:val="ru-RU"/>
        </w:rPr>
        <w:t xml:space="preserve"> Č</w:t>
      </w:r>
      <w:r w:rsidRPr="00AA1818">
        <w:rPr>
          <w:rFonts w:ascii="Times New Roman" w:hAnsi="Times New Roman" w:cs="Times New Roman"/>
          <w:sz w:val="24"/>
          <w:szCs w:val="24"/>
        </w:rPr>
        <w:t>omski</w:t>
      </w:r>
    </w:p>
    <w:p w:rsidR="00F11A00" w:rsidRPr="00AA1818" w:rsidRDefault="00F50476" w:rsidP="00F2670B">
      <w:pPr>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ab/>
      </w:r>
      <w:r w:rsidR="00F2670B" w:rsidRPr="00AA1818">
        <w:rPr>
          <w:rFonts w:ascii="Times New Roman" w:hAnsi="Times New Roman" w:cs="Times New Roman"/>
          <w:sz w:val="24"/>
          <w:szCs w:val="24"/>
          <w:lang w:val="ru-RU"/>
        </w:rPr>
        <w:t>В</w:t>
      </w:r>
      <w:r w:rsidR="00F11A00" w:rsidRPr="00AA1818">
        <w:rPr>
          <w:rFonts w:ascii="Times New Roman" w:hAnsi="Times New Roman" w:cs="Times New Roman"/>
          <w:sz w:val="24"/>
          <w:szCs w:val="24"/>
          <w:lang w:val="ru-RU"/>
        </w:rPr>
        <w:t>реме које проводимо код куће треба да нас наведе да водимо један смислен и испуњен живот, негујући  оно што је најбоље</w:t>
      </w:r>
      <w:r w:rsidR="00264A56" w:rsidRPr="00AA1818">
        <w:rPr>
          <w:rFonts w:ascii="Times New Roman" w:hAnsi="Times New Roman" w:cs="Times New Roman"/>
          <w:sz w:val="24"/>
          <w:szCs w:val="24"/>
          <w:lang w:val="ru-RU"/>
        </w:rPr>
        <w:t xml:space="preserve"> у нама. </w:t>
      </w:r>
      <w:r w:rsidR="00F11A00" w:rsidRPr="00AA1818">
        <w:rPr>
          <w:rFonts w:ascii="Times New Roman" w:hAnsi="Times New Roman" w:cs="Times New Roman"/>
          <w:sz w:val="24"/>
          <w:szCs w:val="24"/>
          <w:lang w:val="ru-RU"/>
        </w:rPr>
        <w:t xml:space="preserve">Ово је прилика  да размишљамо </w:t>
      </w:r>
      <w:r w:rsidR="00611125" w:rsidRPr="00AA1818">
        <w:rPr>
          <w:rFonts w:ascii="Times New Roman" w:hAnsi="Times New Roman" w:cs="Times New Roman"/>
          <w:sz w:val="24"/>
          <w:szCs w:val="24"/>
          <w:lang w:val="ru-RU"/>
        </w:rPr>
        <w:t xml:space="preserve">и </w:t>
      </w:r>
      <w:r w:rsidR="00F11A00" w:rsidRPr="00AA1818">
        <w:rPr>
          <w:rFonts w:ascii="Times New Roman" w:hAnsi="Times New Roman" w:cs="Times New Roman"/>
          <w:sz w:val="24"/>
          <w:szCs w:val="24"/>
          <w:lang w:val="ru-RU"/>
        </w:rPr>
        <w:t xml:space="preserve"> о нашим примарним потребама  а пре свега да схватимо да је најважније  физичко и ментално здравље. А један од важних начина да чувамо наше ментално здравље јесте развијање стратегија резлијентности</w:t>
      </w:r>
      <w:r w:rsidR="0030316C" w:rsidRPr="00AA1818">
        <w:rPr>
          <w:rFonts w:ascii="Times New Roman" w:hAnsi="Times New Roman" w:cs="Times New Roman"/>
          <w:sz w:val="24"/>
          <w:szCs w:val="24"/>
          <w:lang w:val="ru-RU"/>
        </w:rPr>
        <w:t>-</w:t>
      </w:r>
      <w:r w:rsidR="00F11A00" w:rsidRPr="00AA1818">
        <w:rPr>
          <w:rFonts w:ascii="Times New Roman" w:hAnsi="Times New Roman" w:cs="Times New Roman"/>
          <w:sz w:val="24"/>
          <w:szCs w:val="24"/>
          <w:lang w:val="ru-RU"/>
        </w:rPr>
        <w:t>тражење начина да победимо негативне емоције које нас спутавају.</w:t>
      </w:r>
      <w:r w:rsidR="0030316C" w:rsidRPr="00AA1818">
        <w:rPr>
          <w:rFonts w:ascii="Times New Roman" w:hAnsi="Times New Roman" w:cs="Times New Roman"/>
          <w:sz w:val="24"/>
          <w:szCs w:val="24"/>
          <w:lang w:val="ru-RU"/>
        </w:rPr>
        <w:t xml:space="preserve"> </w:t>
      </w:r>
      <w:r w:rsidR="003F0D01" w:rsidRPr="00AA1818">
        <w:rPr>
          <w:rFonts w:ascii="Times New Roman" w:hAnsi="Times New Roman" w:cs="Times New Roman"/>
          <w:sz w:val="24"/>
          <w:szCs w:val="24"/>
          <w:lang w:val="ru-RU"/>
        </w:rPr>
        <w:t>Психологија је сасвим сигурно потврдила да је немогуће променити другога и да је једино могуће радити на себи да разумемо и асимилирамо човека поред нас. Добар живот је тежак посао и трајни рад на себи који се учи и развија као и свака друга вештина и срећа није резултат срећног  добитка на генетском рулету живота.</w:t>
      </w:r>
    </w:p>
    <w:p w:rsidR="00611125" w:rsidRPr="00AA1818" w:rsidRDefault="0030316C" w:rsidP="00F50476">
      <w:pPr>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ab/>
      </w:r>
      <w:r w:rsidR="00611125" w:rsidRPr="00AA1818">
        <w:rPr>
          <w:rFonts w:ascii="Times New Roman" w:hAnsi="Times New Roman" w:cs="Times New Roman"/>
          <w:sz w:val="24"/>
          <w:szCs w:val="24"/>
          <w:lang w:val="ru-RU"/>
        </w:rPr>
        <w:t xml:space="preserve">Добар живот не подразумева стање задовољства, среће , блаженства, већ је то живот који подразумева све већу садржајност, поверење у себе и своје могућности као и урањање у бујицу живота. Аутентичан човек </w:t>
      </w:r>
      <w:r w:rsidR="002D172B" w:rsidRPr="00AA1818">
        <w:rPr>
          <w:rFonts w:ascii="Times New Roman" w:hAnsi="Times New Roman" w:cs="Times New Roman"/>
          <w:sz w:val="24"/>
          <w:szCs w:val="24"/>
          <w:lang w:val="ru-RU"/>
        </w:rPr>
        <w:t>живи</w:t>
      </w:r>
      <w:r w:rsidR="00611125" w:rsidRPr="00AA1818">
        <w:rPr>
          <w:rFonts w:ascii="Times New Roman" w:hAnsi="Times New Roman" w:cs="Times New Roman"/>
          <w:sz w:val="24"/>
          <w:szCs w:val="24"/>
          <w:lang w:val="ru-RU"/>
        </w:rPr>
        <w:t xml:space="preserve"> у сасвим конкретном тренутку живота, одговоран</w:t>
      </w:r>
      <w:r w:rsidR="00D24D60" w:rsidRPr="00AA1818">
        <w:rPr>
          <w:rFonts w:ascii="Times New Roman" w:hAnsi="Times New Roman" w:cs="Times New Roman"/>
          <w:sz w:val="24"/>
          <w:szCs w:val="24"/>
          <w:lang w:val="ru-RU"/>
        </w:rPr>
        <w:t xml:space="preserve"> је </w:t>
      </w:r>
      <w:r w:rsidR="00611125" w:rsidRPr="00AA1818">
        <w:rPr>
          <w:rFonts w:ascii="Times New Roman" w:hAnsi="Times New Roman" w:cs="Times New Roman"/>
          <w:sz w:val="24"/>
          <w:szCs w:val="24"/>
          <w:lang w:val="ru-RU"/>
        </w:rPr>
        <w:t xml:space="preserve"> и анга</w:t>
      </w:r>
      <w:r w:rsidR="00EA03D5" w:rsidRPr="00AA1818">
        <w:rPr>
          <w:rFonts w:ascii="Times New Roman" w:hAnsi="Times New Roman" w:cs="Times New Roman"/>
          <w:sz w:val="24"/>
          <w:szCs w:val="24"/>
          <w:lang w:val="ru-RU"/>
        </w:rPr>
        <w:t>жован у сваком тренутку</w:t>
      </w:r>
      <w:r w:rsidR="002D172B" w:rsidRPr="00AA1818">
        <w:rPr>
          <w:rFonts w:ascii="Times New Roman" w:hAnsi="Times New Roman" w:cs="Times New Roman"/>
          <w:sz w:val="24"/>
          <w:szCs w:val="24"/>
          <w:lang w:val="ru-RU"/>
        </w:rPr>
        <w:t xml:space="preserve"> свог постојања и тежи да испуни </w:t>
      </w:r>
      <w:r w:rsidR="00611125" w:rsidRPr="00AA1818">
        <w:rPr>
          <w:rFonts w:ascii="Times New Roman" w:hAnsi="Times New Roman" w:cs="Times New Roman"/>
          <w:sz w:val="24"/>
          <w:szCs w:val="24"/>
          <w:lang w:val="ru-RU"/>
        </w:rPr>
        <w:t xml:space="preserve"> празнину живота .</w:t>
      </w:r>
    </w:p>
    <w:p w:rsidR="00FA322A" w:rsidRPr="00AA1818" w:rsidRDefault="00FA322A" w:rsidP="00F50476">
      <w:pPr>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Сазнање да постоји смртоносни вирус је информација која буди различите асоцијације. Како ћемо интерпретирати ови ситу</w:t>
      </w:r>
      <w:r w:rsidR="00F2670B" w:rsidRPr="00AA1818">
        <w:rPr>
          <w:rFonts w:ascii="Times New Roman" w:hAnsi="Times New Roman" w:cs="Times New Roman"/>
          <w:sz w:val="24"/>
          <w:szCs w:val="24"/>
          <w:lang w:val="ru-RU"/>
        </w:rPr>
        <w:t>ацију, било би добро да буде зас</w:t>
      </w:r>
      <w:r w:rsidRPr="00AA1818">
        <w:rPr>
          <w:rFonts w:ascii="Times New Roman" w:hAnsi="Times New Roman" w:cs="Times New Roman"/>
          <w:sz w:val="24"/>
          <w:szCs w:val="24"/>
          <w:lang w:val="ru-RU"/>
        </w:rPr>
        <w:t>новано на истинитим чињеницама. Треба задржати здрав разум, логику која повезује чињенице, а то није једноставно, јер смо преплављени информацијама и морамо их селектовати.</w:t>
      </w:r>
    </w:p>
    <w:p w:rsidR="00FA322A" w:rsidRPr="00AA1818" w:rsidRDefault="00FA322A" w:rsidP="00F50476">
      <w:pPr>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 xml:space="preserve">Изолација је изазов за ментално здравље </w:t>
      </w:r>
      <w:r w:rsidR="00F2670B" w:rsidRPr="00AA1818">
        <w:rPr>
          <w:rFonts w:ascii="Times New Roman" w:hAnsi="Times New Roman" w:cs="Times New Roman"/>
          <w:sz w:val="24"/>
          <w:szCs w:val="24"/>
          <w:lang w:val="ru-RU"/>
        </w:rPr>
        <w:t xml:space="preserve"> </w:t>
      </w:r>
      <w:r w:rsidRPr="00AA1818">
        <w:rPr>
          <w:rFonts w:ascii="Times New Roman" w:hAnsi="Times New Roman" w:cs="Times New Roman"/>
          <w:sz w:val="24"/>
          <w:szCs w:val="24"/>
          <w:lang w:val="ru-RU"/>
        </w:rPr>
        <w:t>човека. Остали смо у ограниченом простор</w:t>
      </w:r>
      <w:r w:rsidR="00F2670B" w:rsidRPr="00AA1818">
        <w:rPr>
          <w:rFonts w:ascii="Times New Roman" w:hAnsi="Times New Roman" w:cs="Times New Roman"/>
          <w:sz w:val="24"/>
          <w:szCs w:val="24"/>
          <w:lang w:val="ru-RU"/>
        </w:rPr>
        <w:t>у са ограниченим кретањем и готов</w:t>
      </w:r>
      <w:r w:rsidRPr="00AA1818">
        <w:rPr>
          <w:rFonts w:ascii="Times New Roman" w:hAnsi="Times New Roman" w:cs="Times New Roman"/>
          <w:sz w:val="24"/>
          <w:szCs w:val="24"/>
          <w:lang w:val="ru-RU"/>
        </w:rPr>
        <w:t>о свим редукованим контактима уживо.</w:t>
      </w:r>
    </w:p>
    <w:p w:rsidR="000476AE" w:rsidRPr="00AA1818" w:rsidRDefault="00FA322A" w:rsidP="00F50476">
      <w:pPr>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 xml:space="preserve"> С</w:t>
      </w:r>
      <w:r w:rsidR="000476AE" w:rsidRPr="00AA1818">
        <w:rPr>
          <w:rFonts w:ascii="Times New Roman" w:hAnsi="Times New Roman" w:cs="Times New Roman"/>
          <w:sz w:val="24"/>
          <w:szCs w:val="24"/>
          <w:lang w:val="ru-RU"/>
        </w:rPr>
        <w:t xml:space="preserve">трах који нас окупира може се ублажити ако чувамо здравље и ако смо  уз  породицу која нас воли и подржава. Други </w:t>
      </w:r>
      <w:r w:rsidR="00D24D60" w:rsidRPr="00AA1818">
        <w:rPr>
          <w:rFonts w:ascii="Times New Roman" w:hAnsi="Times New Roman" w:cs="Times New Roman"/>
          <w:sz w:val="24"/>
          <w:szCs w:val="24"/>
          <w:lang w:val="ru-RU"/>
        </w:rPr>
        <w:t>ресурс  се везује за наш лични п</w:t>
      </w:r>
      <w:r w:rsidR="000476AE" w:rsidRPr="00AA1818">
        <w:rPr>
          <w:rFonts w:ascii="Times New Roman" w:hAnsi="Times New Roman" w:cs="Times New Roman"/>
          <w:sz w:val="24"/>
          <w:szCs w:val="24"/>
          <w:lang w:val="ru-RU"/>
        </w:rPr>
        <w:t>сихички извор (образовање, хоби, расположење). Последњи ресурс односи се на стратегију коју користимо како би се суочили са стресом. Начин суочавања са стресом је једна променљива  ресурсна снага коју појединас  поседује у односу на поменути тр</w:t>
      </w:r>
      <w:r w:rsidR="00D24D60" w:rsidRPr="00AA1818">
        <w:rPr>
          <w:rFonts w:ascii="Times New Roman" w:hAnsi="Times New Roman" w:cs="Times New Roman"/>
          <w:sz w:val="24"/>
          <w:szCs w:val="24"/>
          <w:lang w:val="ru-RU"/>
        </w:rPr>
        <w:t>о</w:t>
      </w:r>
      <w:r w:rsidR="000476AE" w:rsidRPr="00AA1818">
        <w:rPr>
          <w:rFonts w:ascii="Times New Roman" w:hAnsi="Times New Roman" w:cs="Times New Roman"/>
          <w:sz w:val="24"/>
          <w:szCs w:val="24"/>
          <w:lang w:val="ru-RU"/>
        </w:rPr>
        <w:t xml:space="preserve">компонентни модел. </w:t>
      </w:r>
    </w:p>
    <w:p w:rsidR="000476AE" w:rsidRPr="00AA1818" w:rsidRDefault="000476AE" w:rsidP="00F50476">
      <w:pPr>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 xml:space="preserve">Постоје два главна начина  </w:t>
      </w:r>
      <w:r w:rsidR="009F6ED4" w:rsidRPr="00AA1818">
        <w:rPr>
          <w:rFonts w:ascii="Times New Roman" w:hAnsi="Times New Roman" w:cs="Times New Roman"/>
          <w:sz w:val="24"/>
          <w:szCs w:val="24"/>
          <w:lang w:val="ru-RU"/>
        </w:rPr>
        <w:t>како</w:t>
      </w:r>
      <w:r w:rsidRPr="00AA1818">
        <w:rPr>
          <w:rFonts w:ascii="Times New Roman" w:hAnsi="Times New Roman" w:cs="Times New Roman"/>
          <w:sz w:val="24"/>
          <w:szCs w:val="24"/>
          <w:lang w:val="ru-RU"/>
        </w:rPr>
        <w:t xml:space="preserve"> људи реагују </w:t>
      </w:r>
      <w:r w:rsidR="00856164" w:rsidRPr="00AA1818">
        <w:rPr>
          <w:rFonts w:ascii="Times New Roman" w:hAnsi="Times New Roman" w:cs="Times New Roman"/>
          <w:sz w:val="24"/>
          <w:szCs w:val="24"/>
          <w:lang w:val="ru-RU"/>
        </w:rPr>
        <w:t>н</w:t>
      </w:r>
      <w:r w:rsidRPr="00AA1818">
        <w:rPr>
          <w:rFonts w:ascii="Times New Roman" w:hAnsi="Times New Roman" w:cs="Times New Roman"/>
          <w:sz w:val="24"/>
          <w:szCs w:val="24"/>
          <w:lang w:val="ru-RU"/>
        </w:rPr>
        <w:t>а стрес.</w:t>
      </w:r>
    </w:p>
    <w:p w:rsidR="000476AE" w:rsidRPr="00AA1818" w:rsidRDefault="000476AE" w:rsidP="00F50476">
      <w:pPr>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Позитивна реакција на стрес такозвана ''зрела одбрана'' и негативна реакција на стрес ''неуротична одбрана''.</w:t>
      </w:r>
    </w:p>
    <w:p w:rsidR="000476AE" w:rsidRPr="00AA1818" w:rsidRDefault="000476AE" w:rsidP="00F50476">
      <w:pPr>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lastRenderedPageBreak/>
        <w:t>Ове реакције имају своје допунске и нешто шире називе па се за зрелу одбрану често може рећи да је трансформацијско  суочавање  са стресом, док је неуротична одбрана –регресивно суочавање са стресом.</w:t>
      </w:r>
    </w:p>
    <w:p w:rsidR="00D24D60" w:rsidRPr="00AA1818" w:rsidRDefault="008D75C8" w:rsidP="00F50476">
      <w:pPr>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Већина нас  је склона одати част и признање људима који су  имали, а врло вероватно и развили ''зрелу одбрану'' на стрес. Они који поседују овај механизам сматрају се способнијим за преживљавање, отпорни</w:t>
      </w:r>
      <w:r w:rsidR="00D24D60" w:rsidRPr="00AA1818">
        <w:rPr>
          <w:rFonts w:ascii="Times New Roman" w:hAnsi="Times New Roman" w:cs="Times New Roman"/>
          <w:sz w:val="24"/>
          <w:szCs w:val="24"/>
          <w:lang w:val="ru-RU"/>
        </w:rPr>
        <w:t>ји</w:t>
      </w:r>
      <w:r w:rsidRPr="00AA1818">
        <w:rPr>
          <w:rFonts w:ascii="Times New Roman" w:hAnsi="Times New Roman" w:cs="Times New Roman"/>
          <w:sz w:val="24"/>
          <w:szCs w:val="24"/>
          <w:lang w:val="ru-RU"/>
        </w:rPr>
        <w:t xml:space="preserve"> су и храбри</w:t>
      </w:r>
      <w:r w:rsidR="00D133E8" w:rsidRPr="00AA1818">
        <w:rPr>
          <w:rFonts w:ascii="Times New Roman" w:hAnsi="Times New Roman" w:cs="Times New Roman"/>
          <w:sz w:val="24"/>
          <w:szCs w:val="24"/>
          <w:lang w:val="ru-RU"/>
        </w:rPr>
        <w:t>ји у свакоднев</w:t>
      </w:r>
      <w:r w:rsidR="00D24D60" w:rsidRPr="00AA1818">
        <w:rPr>
          <w:rFonts w:ascii="Times New Roman" w:hAnsi="Times New Roman" w:cs="Times New Roman"/>
          <w:sz w:val="24"/>
          <w:szCs w:val="24"/>
          <w:lang w:val="ru-RU"/>
        </w:rPr>
        <w:t>ици</w:t>
      </w:r>
      <w:r w:rsidRPr="00AA1818">
        <w:rPr>
          <w:rFonts w:ascii="Times New Roman" w:hAnsi="Times New Roman" w:cs="Times New Roman"/>
          <w:sz w:val="24"/>
          <w:szCs w:val="24"/>
          <w:lang w:val="ru-RU"/>
        </w:rPr>
        <w:t>. Такви људи изазивају дивљење које се касније преноси током породичних прича. Има пуно примера из наш</w:t>
      </w:r>
      <w:r w:rsidR="00D24D60" w:rsidRPr="00AA1818">
        <w:rPr>
          <w:rFonts w:ascii="Times New Roman" w:hAnsi="Times New Roman" w:cs="Times New Roman"/>
          <w:sz w:val="24"/>
          <w:szCs w:val="24"/>
          <w:lang w:val="ru-RU"/>
        </w:rPr>
        <w:t>ег породичног репертоара или ли</w:t>
      </w:r>
      <w:r w:rsidRPr="00AA1818">
        <w:rPr>
          <w:rFonts w:ascii="Times New Roman" w:hAnsi="Times New Roman" w:cs="Times New Roman"/>
          <w:sz w:val="24"/>
          <w:szCs w:val="24"/>
          <w:lang w:val="ru-RU"/>
        </w:rPr>
        <w:t>т</w:t>
      </w:r>
      <w:r w:rsidR="00D24D60" w:rsidRPr="00AA1818">
        <w:rPr>
          <w:rFonts w:ascii="Times New Roman" w:hAnsi="Times New Roman" w:cs="Times New Roman"/>
          <w:sz w:val="24"/>
          <w:szCs w:val="24"/>
          <w:lang w:val="ru-RU"/>
        </w:rPr>
        <w:t>е</w:t>
      </w:r>
      <w:r w:rsidRPr="00AA1818">
        <w:rPr>
          <w:rFonts w:ascii="Times New Roman" w:hAnsi="Times New Roman" w:cs="Times New Roman"/>
          <w:sz w:val="24"/>
          <w:szCs w:val="24"/>
          <w:lang w:val="ru-RU"/>
        </w:rPr>
        <w:t>ратуре</w:t>
      </w:r>
      <w:r w:rsidR="00D24D60" w:rsidRPr="00AA1818">
        <w:rPr>
          <w:rFonts w:ascii="Times New Roman" w:hAnsi="Times New Roman" w:cs="Times New Roman"/>
          <w:sz w:val="24"/>
          <w:szCs w:val="24"/>
          <w:lang w:val="ru-RU"/>
        </w:rPr>
        <w:t>, медија:</w:t>
      </w:r>
    </w:p>
    <w:p w:rsidR="008D75C8" w:rsidRPr="00AA1818" w:rsidRDefault="00D24D60" w:rsidP="00F50476">
      <w:pPr>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Старица која је без обзира</w:t>
      </w:r>
      <w:r w:rsidR="008D75C8" w:rsidRPr="00AA1818">
        <w:rPr>
          <w:rFonts w:ascii="Times New Roman" w:hAnsi="Times New Roman" w:cs="Times New Roman"/>
          <w:sz w:val="24"/>
          <w:szCs w:val="24"/>
          <w:lang w:val="ru-RU"/>
        </w:rPr>
        <w:t xml:space="preserve"> </w:t>
      </w:r>
      <w:r w:rsidRPr="00AA1818">
        <w:rPr>
          <w:rFonts w:ascii="Times New Roman" w:hAnsi="Times New Roman" w:cs="Times New Roman"/>
          <w:sz w:val="24"/>
          <w:szCs w:val="24"/>
          <w:lang w:val="ru-RU"/>
        </w:rPr>
        <w:t>на тешку парализу од које је боловала, увек имала времена за све из њеног окружења.</w:t>
      </w:r>
    </w:p>
    <w:p w:rsidR="00D24D60" w:rsidRPr="00AA1818" w:rsidRDefault="00D24D60" w:rsidP="00F50476">
      <w:pPr>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Млади саветник у  кампу, који је услед панике због нестанка члана групе остао прибран и успешно организовао потрагу за несталим;</w:t>
      </w:r>
    </w:p>
    <w:p w:rsidR="00D24D60" w:rsidRPr="00AA1818" w:rsidRDefault="00D24D60" w:rsidP="00F50476">
      <w:pPr>
        <w:jc w:val="both"/>
        <w:rPr>
          <w:rFonts w:ascii="Times New Roman" w:hAnsi="Times New Roman" w:cs="Times New Roman"/>
          <w:sz w:val="24"/>
          <w:szCs w:val="24"/>
          <w:lang w:val="ru-RU"/>
        </w:rPr>
      </w:pPr>
      <w:r w:rsidRPr="00AA1818">
        <w:rPr>
          <w:rFonts w:ascii="Times New Roman" w:hAnsi="Times New Roman" w:cs="Times New Roman"/>
          <w:sz w:val="24"/>
          <w:szCs w:val="24"/>
        </w:rPr>
        <w:t>Ignaz</w:t>
      </w:r>
      <w:r w:rsidRPr="00AA1818">
        <w:rPr>
          <w:rFonts w:ascii="Times New Roman" w:hAnsi="Times New Roman" w:cs="Times New Roman"/>
          <w:sz w:val="24"/>
          <w:szCs w:val="24"/>
          <w:lang w:val="ru-RU"/>
        </w:rPr>
        <w:t xml:space="preserve"> </w:t>
      </w:r>
      <w:r w:rsidRPr="00AA1818">
        <w:rPr>
          <w:rFonts w:ascii="Times New Roman" w:hAnsi="Times New Roman" w:cs="Times New Roman"/>
          <w:sz w:val="24"/>
          <w:szCs w:val="24"/>
        </w:rPr>
        <w:t>Semmelwis</w:t>
      </w:r>
      <w:r w:rsidRPr="00AA1818">
        <w:rPr>
          <w:rFonts w:ascii="Times New Roman" w:hAnsi="Times New Roman" w:cs="Times New Roman"/>
          <w:sz w:val="24"/>
          <w:szCs w:val="24"/>
          <w:lang w:val="ru-RU"/>
        </w:rPr>
        <w:t>, мађарски лекар који је у прошлом веку инсистирао на чињеници да би се живот многих  мајки могао спасити уколико би лекари прали руке.</w:t>
      </w:r>
    </w:p>
    <w:p w:rsidR="00D24D60" w:rsidRPr="00AA1818" w:rsidRDefault="00D24D60" w:rsidP="00F50476">
      <w:pPr>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Сви  ови људи су као и већина нас имали свој циљ и ка том циљу, колико год су због њега имали т</w:t>
      </w:r>
      <w:r w:rsidR="00856164" w:rsidRPr="00AA1818">
        <w:rPr>
          <w:rFonts w:ascii="Times New Roman" w:hAnsi="Times New Roman" w:cs="Times New Roman"/>
          <w:sz w:val="24"/>
          <w:szCs w:val="24"/>
          <w:lang w:val="ru-RU"/>
        </w:rPr>
        <w:t>ешке тренутке, ишли сигурно и храбро. Они су имали х</w:t>
      </w:r>
      <w:r w:rsidRPr="00AA1818">
        <w:rPr>
          <w:rFonts w:ascii="Times New Roman" w:hAnsi="Times New Roman" w:cs="Times New Roman"/>
          <w:sz w:val="24"/>
          <w:szCs w:val="24"/>
          <w:lang w:val="ru-RU"/>
        </w:rPr>
        <w:t>раброст.</w:t>
      </w:r>
    </w:p>
    <w:p w:rsidR="00D24D60" w:rsidRPr="00AA1818" w:rsidRDefault="00D24D60" w:rsidP="00F50476">
      <w:pPr>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Стога, од свих врлина које можемо научити ниједна нам није корисна и важнија за преживљавање нити може побољшати квалитет живота од способности претв</w:t>
      </w:r>
      <w:r w:rsidR="009E703B" w:rsidRPr="00AA1818">
        <w:rPr>
          <w:rFonts w:ascii="Times New Roman" w:hAnsi="Times New Roman" w:cs="Times New Roman"/>
          <w:sz w:val="24"/>
          <w:szCs w:val="24"/>
          <w:lang w:val="ru-RU"/>
        </w:rPr>
        <w:t>а</w:t>
      </w:r>
      <w:r w:rsidRPr="00AA1818">
        <w:rPr>
          <w:rFonts w:ascii="Times New Roman" w:hAnsi="Times New Roman" w:cs="Times New Roman"/>
          <w:sz w:val="24"/>
          <w:szCs w:val="24"/>
          <w:lang w:val="ru-RU"/>
        </w:rPr>
        <w:t xml:space="preserve">рања невоље у пријатан изазов. </w:t>
      </w:r>
    </w:p>
    <w:p w:rsidR="00E345A8" w:rsidRPr="00AA1818" w:rsidRDefault="00E345A8">
      <w:pPr>
        <w:rPr>
          <w:rFonts w:ascii="Times New Roman" w:hAnsi="Times New Roman" w:cs="Times New Roman"/>
          <w:sz w:val="24"/>
          <w:szCs w:val="24"/>
          <w:lang w:val="ru-RU"/>
        </w:rPr>
      </w:pPr>
      <w:r w:rsidRPr="00AA1818">
        <w:rPr>
          <w:rFonts w:ascii="Times New Roman" w:hAnsi="Times New Roman" w:cs="Times New Roman"/>
          <w:sz w:val="24"/>
          <w:szCs w:val="24"/>
          <w:lang w:val="ru-RU"/>
        </w:rPr>
        <w:t>Смисао наше егзистенције може се наћи на три начина:</w:t>
      </w:r>
    </w:p>
    <w:p w:rsidR="00E345A8" w:rsidRPr="00AA1818" w:rsidRDefault="00E345A8" w:rsidP="00E345A8">
      <w:pPr>
        <w:pStyle w:val="ListParagraph"/>
        <w:numPr>
          <w:ilvl w:val="0"/>
          <w:numId w:val="1"/>
        </w:numPr>
        <w:rPr>
          <w:rFonts w:ascii="Times New Roman" w:hAnsi="Times New Roman" w:cs="Times New Roman"/>
          <w:sz w:val="24"/>
          <w:szCs w:val="24"/>
          <w:lang w:val="ru-RU"/>
        </w:rPr>
      </w:pPr>
      <w:r w:rsidRPr="00AA1818">
        <w:rPr>
          <w:rFonts w:ascii="Times New Roman" w:hAnsi="Times New Roman" w:cs="Times New Roman"/>
          <w:sz w:val="24"/>
          <w:szCs w:val="24"/>
          <w:lang w:val="ru-RU"/>
        </w:rPr>
        <w:t>у стварању и раду (остварењем неког дела, извршавањем задатака, своје мисије);</w:t>
      </w:r>
    </w:p>
    <w:p w:rsidR="00E345A8" w:rsidRPr="00AA1818" w:rsidRDefault="00E345A8" w:rsidP="00E345A8">
      <w:pPr>
        <w:pStyle w:val="ListParagraph"/>
        <w:numPr>
          <w:ilvl w:val="0"/>
          <w:numId w:val="1"/>
        </w:numPr>
        <w:rPr>
          <w:rFonts w:ascii="Times New Roman" w:hAnsi="Times New Roman" w:cs="Times New Roman"/>
          <w:sz w:val="24"/>
          <w:szCs w:val="24"/>
          <w:lang w:val="ru-RU"/>
        </w:rPr>
      </w:pPr>
      <w:r w:rsidRPr="00AA1818">
        <w:rPr>
          <w:rFonts w:ascii="Times New Roman" w:hAnsi="Times New Roman" w:cs="Times New Roman"/>
          <w:sz w:val="24"/>
          <w:szCs w:val="24"/>
          <w:lang w:val="ru-RU"/>
        </w:rPr>
        <w:t>доживљају неке вредности (у љубави према некоме, у разумевању и помагању другоме);</w:t>
      </w:r>
    </w:p>
    <w:p w:rsidR="00E345A8" w:rsidRPr="00AA1818" w:rsidRDefault="00E345A8" w:rsidP="00E345A8">
      <w:pPr>
        <w:pStyle w:val="ListParagraph"/>
        <w:numPr>
          <w:ilvl w:val="0"/>
          <w:numId w:val="1"/>
        </w:numPr>
        <w:rPr>
          <w:rFonts w:ascii="Times New Roman" w:hAnsi="Times New Roman" w:cs="Times New Roman"/>
          <w:sz w:val="24"/>
          <w:szCs w:val="24"/>
          <w:lang w:val="ru-RU"/>
        </w:rPr>
      </w:pPr>
      <w:r w:rsidRPr="00AA1818">
        <w:rPr>
          <w:rFonts w:ascii="Times New Roman" w:hAnsi="Times New Roman" w:cs="Times New Roman"/>
          <w:sz w:val="24"/>
          <w:szCs w:val="24"/>
          <w:lang w:val="ru-RU"/>
        </w:rPr>
        <w:t>у трпљењу (храбром суочав</w:t>
      </w:r>
      <w:r w:rsidR="00F2670B" w:rsidRPr="00AA1818">
        <w:rPr>
          <w:rFonts w:ascii="Times New Roman" w:hAnsi="Times New Roman" w:cs="Times New Roman"/>
          <w:sz w:val="24"/>
          <w:szCs w:val="24"/>
          <w:lang w:val="ru-RU"/>
        </w:rPr>
        <w:t>а</w:t>
      </w:r>
      <w:r w:rsidRPr="00AA1818">
        <w:rPr>
          <w:rFonts w:ascii="Times New Roman" w:hAnsi="Times New Roman" w:cs="Times New Roman"/>
          <w:sz w:val="24"/>
          <w:szCs w:val="24"/>
          <w:lang w:val="ru-RU"/>
        </w:rPr>
        <w:t>њу са  патњом и претвар</w:t>
      </w:r>
      <w:r w:rsidR="00EA03D5" w:rsidRPr="00AA1818">
        <w:rPr>
          <w:rFonts w:ascii="Times New Roman" w:hAnsi="Times New Roman" w:cs="Times New Roman"/>
          <w:sz w:val="24"/>
          <w:szCs w:val="24"/>
          <w:lang w:val="ru-RU"/>
        </w:rPr>
        <w:t>а</w:t>
      </w:r>
      <w:r w:rsidRPr="00AA1818">
        <w:rPr>
          <w:rFonts w:ascii="Times New Roman" w:hAnsi="Times New Roman" w:cs="Times New Roman"/>
          <w:sz w:val="24"/>
          <w:szCs w:val="24"/>
          <w:lang w:val="ru-RU"/>
        </w:rPr>
        <w:t>њу трпљења у остварење)</w:t>
      </w:r>
    </w:p>
    <w:p w:rsidR="0007667B" w:rsidRPr="00AA1818" w:rsidRDefault="00F2670B" w:rsidP="00E345A8">
      <w:pPr>
        <w:pStyle w:val="ListParagraph"/>
        <w:numPr>
          <w:ilvl w:val="0"/>
          <w:numId w:val="1"/>
        </w:numPr>
        <w:rPr>
          <w:rFonts w:ascii="Times New Roman" w:hAnsi="Times New Roman" w:cs="Times New Roman"/>
          <w:sz w:val="24"/>
          <w:szCs w:val="24"/>
          <w:lang w:val="ru-RU"/>
        </w:rPr>
      </w:pPr>
      <w:r w:rsidRPr="00AA1818">
        <w:rPr>
          <w:rFonts w:ascii="Times New Roman" w:hAnsi="Times New Roman" w:cs="Times New Roman"/>
          <w:sz w:val="24"/>
          <w:szCs w:val="24"/>
          <w:lang w:val="ru-RU"/>
        </w:rPr>
        <w:t xml:space="preserve">у чешћој  употреби </w:t>
      </w:r>
      <w:r w:rsidR="0007667B" w:rsidRPr="00AA1818">
        <w:rPr>
          <w:rFonts w:ascii="Times New Roman" w:hAnsi="Times New Roman" w:cs="Times New Roman"/>
          <w:sz w:val="24"/>
          <w:szCs w:val="24"/>
          <w:lang w:val="ru-RU"/>
        </w:rPr>
        <w:t xml:space="preserve"> хумора и смеха  </w:t>
      </w:r>
    </w:p>
    <w:p w:rsidR="0007667B" w:rsidRPr="00AA1818" w:rsidRDefault="0007667B" w:rsidP="0007667B">
      <w:pPr>
        <w:pStyle w:val="ListParagraph"/>
        <w:rPr>
          <w:rFonts w:ascii="Times New Roman" w:hAnsi="Times New Roman" w:cs="Times New Roman"/>
          <w:sz w:val="24"/>
          <w:szCs w:val="24"/>
          <w:lang w:val="ru-RU"/>
        </w:rPr>
      </w:pPr>
    </w:p>
    <w:p w:rsidR="00EA03D5" w:rsidRPr="00AA1818" w:rsidRDefault="00EA03D5" w:rsidP="00EA03D5">
      <w:pPr>
        <w:pStyle w:val="ListParagraph"/>
        <w:rPr>
          <w:rFonts w:ascii="Times New Roman" w:hAnsi="Times New Roman" w:cs="Times New Roman"/>
          <w:sz w:val="24"/>
          <w:szCs w:val="24"/>
          <w:lang w:val="ru-RU"/>
        </w:rPr>
      </w:pPr>
      <w:r w:rsidRPr="00AA1818">
        <w:rPr>
          <w:rFonts w:ascii="Times New Roman" w:hAnsi="Times New Roman" w:cs="Times New Roman"/>
          <w:sz w:val="24"/>
          <w:szCs w:val="24"/>
          <w:lang w:val="ru-RU"/>
        </w:rPr>
        <w:t xml:space="preserve">Посветите се стварима које Вам причињавају задовољство, останите у добрим односима и ангажујте се са онима који су око Вас, нађите смисао  у свом животу и раду. </w:t>
      </w:r>
    </w:p>
    <w:p w:rsidR="00EA03D5" w:rsidRPr="00AA1818" w:rsidRDefault="00EA03D5" w:rsidP="00EA03D5">
      <w:pPr>
        <w:pStyle w:val="ListParagraph"/>
        <w:rPr>
          <w:rFonts w:ascii="Times New Roman" w:hAnsi="Times New Roman" w:cs="Times New Roman"/>
          <w:sz w:val="24"/>
          <w:szCs w:val="24"/>
          <w:lang w:val="ru-RU"/>
        </w:rPr>
      </w:pPr>
      <w:r w:rsidRPr="00AA1818">
        <w:rPr>
          <w:rFonts w:ascii="Times New Roman" w:hAnsi="Times New Roman" w:cs="Times New Roman"/>
          <w:sz w:val="24"/>
          <w:szCs w:val="24"/>
          <w:lang w:val="ru-RU"/>
        </w:rPr>
        <w:t xml:space="preserve">Вируси и бакерије мање нападају срећне људе. Имунолошки систем срећних људи је ефикаснији, тј,они боље одолевају вирусима и бактеријама. </w:t>
      </w:r>
    </w:p>
    <w:p w:rsidR="00EA03D5" w:rsidRPr="00AA1818" w:rsidRDefault="00EA03D5" w:rsidP="00EA03D5">
      <w:pPr>
        <w:pStyle w:val="ListParagraph"/>
        <w:rPr>
          <w:rFonts w:ascii="Times New Roman" w:hAnsi="Times New Roman" w:cs="Times New Roman"/>
          <w:sz w:val="24"/>
          <w:szCs w:val="24"/>
          <w:lang w:val="ru-RU"/>
        </w:rPr>
      </w:pPr>
      <w:r w:rsidRPr="00AA1818">
        <w:rPr>
          <w:rFonts w:ascii="Times New Roman" w:hAnsi="Times New Roman" w:cs="Times New Roman"/>
          <w:sz w:val="24"/>
          <w:szCs w:val="24"/>
          <w:lang w:val="ru-RU"/>
        </w:rPr>
        <w:t>Хормон кортизол излучује се у организму кад смо под стресом . Нова истраживања  (</w:t>
      </w:r>
      <w:r w:rsidR="0007667B" w:rsidRPr="00AA1818">
        <w:rPr>
          <w:rFonts w:ascii="Times New Roman" w:hAnsi="Times New Roman" w:cs="Times New Roman"/>
          <w:sz w:val="24"/>
          <w:szCs w:val="24"/>
        </w:rPr>
        <w:t>Niwa</w:t>
      </w:r>
      <w:r w:rsidR="0007667B" w:rsidRPr="00AA1818">
        <w:rPr>
          <w:rFonts w:ascii="Times New Roman" w:hAnsi="Times New Roman" w:cs="Times New Roman"/>
          <w:sz w:val="24"/>
          <w:szCs w:val="24"/>
          <w:lang w:val="ru-RU"/>
        </w:rPr>
        <w:t xml:space="preserve">  </w:t>
      </w:r>
      <w:r w:rsidR="0007667B" w:rsidRPr="00AA1818">
        <w:rPr>
          <w:rFonts w:ascii="Times New Roman" w:hAnsi="Times New Roman" w:cs="Times New Roman"/>
          <w:sz w:val="24"/>
          <w:szCs w:val="24"/>
        </w:rPr>
        <w:t>i</w:t>
      </w:r>
      <w:r w:rsidR="0007667B" w:rsidRPr="00AA1818">
        <w:rPr>
          <w:rFonts w:ascii="Times New Roman" w:hAnsi="Times New Roman" w:cs="Times New Roman"/>
          <w:sz w:val="24"/>
          <w:szCs w:val="24"/>
          <w:lang w:val="ru-RU"/>
        </w:rPr>
        <w:t xml:space="preserve"> </w:t>
      </w:r>
      <w:r w:rsidR="0007667B" w:rsidRPr="00AA1818">
        <w:rPr>
          <w:rFonts w:ascii="Times New Roman" w:hAnsi="Times New Roman" w:cs="Times New Roman"/>
          <w:sz w:val="24"/>
          <w:szCs w:val="24"/>
        </w:rPr>
        <w:t>sar</w:t>
      </w:r>
      <w:r w:rsidR="00733101" w:rsidRPr="00AA1818">
        <w:rPr>
          <w:rFonts w:ascii="Times New Roman" w:hAnsi="Times New Roman" w:cs="Times New Roman"/>
          <w:sz w:val="24"/>
          <w:szCs w:val="24"/>
          <w:lang w:val="ru-RU"/>
        </w:rPr>
        <w:t>., 2013.)</w:t>
      </w:r>
      <w:r w:rsidR="0007667B" w:rsidRPr="00AA1818">
        <w:rPr>
          <w:rFonts w:ascii="Times New Roman" w:hAnsi="Times New Roman" w:cs="Times New Roman"/>
          <w:sz w:val="24"/>
          <w:szCs w:val="24"/>
          <w:lang w:val="ru-RU"/>
        </w:rPr>
        <w:t xml:space="preserve">показују како социјална агресија и изолација повећавају ниво кортизола </w:t>
      </w:r>
      <w:r w:rsidR="00F2670B" w:rsidRPr="00AA1818">
        <w:rPr>
          <w:rFonts w:ascii="Times New Roman" w:hAnsi="Times New Roman" w:cs="Times New Roman"/>
          <w:sz w:val="24"/>
          <w:szCs w:val="24"/>
          <w:lang w:val="ru-RU"/>
        </w:rPr>
        <w:t xml:space="preserve">,  </w:t>
      </w:r>
      <w:r w:rsidR="0007667B" w:rsidRPr="00AA1818">
        <w:rPr>
          <w:rFonts w:ascii="Times New Roman" w:hAnsi="Times New Roman" w:cs="Times New Roman"/>
          <w:sz w:val="24"/>
          <w:szCs w:val="24"/>
          <w:lang w:val="ru-RU"/>
        </w:rPr>
        <w:t>што изазива целу каскаду могућих проблема у подручју менталног здравља.</w:t>
      </w:r>
    </w:p>
    <w:p w:rsidR="002D172B" w:rsidRPr="00AA1818" w:rsidRDefault="002D172B" w:rsidP="00EA03D5">
      <w:pPr>
        <w:pStyle w:val="ListParagraph"/>
        <w:rPr>
          <w:rFonts w:ascii="Times New Roman" w:hAnsi="Times New Roman" w:cs="Times New Roman"/>
          <w:sz w:val="24"/>
          <w:szCs w:val="24"/>
          <w:lang w:val="ru-RU"/>
        </w:rPr>
      </w:pPr>
      <w:r w:rsidRPr="00AA1818">
        <w:rPr>
          <w:rFonts w:ascii="Times New Roman" w:hAnsi="Times New Roman" w:cs="Times New Roman"/>
          <w:sz w:val="24"/>
          <w:szCs w:val="24"/>
          <w:lang w:val="ru-RU"/>
        </w:rPr>
        <w:t xml:space="preserve">У суштини интерпретација догађаја је та која условљава наше реаговање. </w:t>
      </w:r>
      <w:r w:rsidR="001A5376" w:rsidRPr="00AA1818">
        <w:rPr>
          <w:rFonts w:ascii="Times New Roman" w:hAnsi="Times New Roman" w:cs="Times New Roman"/>
          <w:sz w:val="24"/>
          <w:szCs w:val="24"/>
          <w:lang w:val="ru-RU"/>
        </w:rPr>
        <w:t xml:space="preserve">Врло је битно да поруке не шаљемо и не примамо само из емотивног дискурса. У фокусу је микробиологија којом се већина нас не бави. Зато је ова струка сада та која даје праве информације. Но и када слушамо информације треба да </w:t>
      </w:r>
      <w:r w:rsidR="001A5376" w:rsidRPr="00AA1818">
        <w:rPr>
          <w:rFonts w:ascii="Times New Roman" w:hAnsi="Times New Roman" w:cs="Times New Roman"/>
          <w:sz w:val="24"/>
          <w:szCs w:val="24"/>
          <w:lang w:val="ru-RU"/>
        </w:rPr>
        <w:lastRenderedPageBreak/>
        <w:t>направимо себи проостор и да удахнемо. У том смислу структуирање времена је још један битан фактор новог стила живота. Зато је добро питати се када започне дан како бисте волели да га проведе. Треба избегавати</w:t>
      </w:r>
      <w:r w:rsidR="00FD798F" w:rsidRPr="00AA1818">
        <w:rPr>
          <w:rFonts w:ascii="Times New Roman" w:hAnsi="Times New Roman" w:cs="Times New Roman"/>
          <w:sz w:val="24"/>
          <w:szCs w:val="24"/>
          <w:lang w:val="ru-RU"/>
        </w:rPr>
        <w:t xml:space="preserve"> тзв. ''емотивну  кугу'',  тј. п</w:t>
      </w:r>
      <w:r w:rsidR="001A5376" w:rsidRPr="00AA1818">
        <w:rPr>
          <w:rFonts w:ascii="Times New Roman" w:hAnsi="Times New Roman" w:cs="Times New Roman"/>
          <w:sz w:val="24"/>
          <w:szCs w:val="24"/>
          <w:lang w:val="ru-RU"/>
        </w:rPr>
        <w:t xml:space="preserve">реношењеодређене узнемирене емотивне фреквенце мислима. </w:t>
      </w:r>
    </w:p>
    <w:p w:rsidR="0007667B" w:rsidRPr="00AA1818" w:rsidRDefault="0007667B" w:rsidP="009A6A2D">
      <w:pPr>
        <w:pStyle w:val="ListParagraph"/>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 xml:space="preserve">Различите врсте друштвених мрежа и подршка, давање подршке другима,  брижни родитељи  итекако су </w:t>
      </w:r>
      <w:r w:rsidR="001A5376" w:rsidRPr="00AA1818">
        <w:rPr>
          <w:rFonts w:ascii="Times New Roman" w:hAnsi="Times New Roman" w:cs="Times New Roman"/>
          <w:sz w:val="24"/>
          <w:szCs w:val="24"/>
          <w:lang w:val="ru-RU"/>
        </w:rPr>
        <w:t xml:space="preserve">сада важни и повезани са менталним здрављем </w:t>
      </w:r>
    </w:p>
    <w:p w:rsidR="002D172B" w:rsidRPr="00AA1818" w:rsidRDefault="002D172B" w:rsidP="009A6A2D">
      <w:pPr>
        <w:pStyle w:val="ListParagraph"/>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 xml:space="preserve">Социјална повезаност  односи се на социјалну подршку  ( на кога можете да се ослоните, с ким разговарате када вам је тешко). </w:t>
      </w:r>
    </w:p>
    <w:p w:rsidR="00264A56" w:rsidRPr="00AA1818" w:rsidRDefault="009E703B" w:rsidP="009A6A2D">
      <w:pPr>
        <w:pStyle w:val="ListParagraph"/>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 xml:space="preserve">Да тачно је да се земља ипак окреће, али то директно значи да сваки догађај има свој почетак и крај, и да сваки крај значи нови почетак. </w:t>
      </w:r>
    </w:p>
    <w:p w:rsidR="009E703B" w:rsidRPr="00AA1818" w:rsidRDefault="009E703B" w:rsidP="009A6A2D">
      <w:pPr>
        <w:pStyle w:val="ListParagraph"/>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Вежба</w:t>
      </w:r>
    </w:p>
    <w:p w:rsidR="009E703B" w:rsidRPr="00AA1818" w:rsidRDefault="00971EF6" w:rsidP="009A6A2D">
      <w:pPr>
        <w:pStyle w:val="ListParagraph"/>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Узмите оловку и лис</w:t>
      </w:r>
      <w:r w:rsidR="009E703B" w:rsidRPr="00AA1818">
        <w:rPr>
          <w:rFonts w:ascii="Times New Roman" w:hAnsi="Times New Roman" w:cs="Times New Roman"/>
          <w:sz w:val="24"/>
          <w:szCs w:val="24"/>
          <w:lang w:val="ru-RU"/>
        </w:rPr>
        <w:t>т па</w:t>
      </w:r>
      <w:r w:rsidR="009F6ED4" w:rsidRPr="00AA1818">
        <w:rPr>
          <w:rFonts w:ascii="Times New Roman" w:hAnsi="Times New Roman" w:cs="Times New Roman"/>
          <w:sz w:val="24"/>
          <w:szCs w:val="24"/>
          <w:lang w:val="ru-RU"/>
        </w:rPr>
        <w:t>пира.</w:t>
      </w:r>
      <w:r w:rsidRPr="00AA1818">
        <w:rPr>
          <w:rFonts w:ascii="Times New Roman" w:hAnsi="Times New Roman" w:cs="Times New Roman"/>
          <w:sz w:val="24"/>
          <w:szCs w:val="24"/>
          <w:lang w:val="ru-RU"/>
        </w:rPr>
        <w:t xml:space="preserve"> </w:t>
      </w:r>
      <w:r w:rsidR="009A6A2D" w:rsidRPr="00AA1818">
        <w:rPr>
          <w:rFonts w:ascii="Times New Roman" w:hAnsi="Times New Roman" w:cs="Times New Roman"/>
          <w:sz w:val="24"/>
          <w:szCs w:val="24"/>
          <w:lang w:val="ru-RU"/>
        </w:rPr>
        <w:t>Н</w:t>
      </w:r>
      <w:r w:rsidR="009E703B" w:rsidRPr="00AA1818">
        <w:rPr>
          <w:rFonts w:ascii="Times New Roman" w:hAnsi="Times New Roman" w:cs="Times New Roman"/>
          <w:sz w:val="24"/>
          <w:szCs w:val="24"/>
          <w:lang w:val="ru-RU"/>
        </w:rPr>
        <w:t>апишите одгов</w:t>
      </w:r>
      <w:r w:rsidR="009F6ED4" w:rsidRPr="00AA1818">
        <w:rPr>
          <w:rFonts w:ascii="Times New Roman" w:hAnsi="Times New Roman" w:cs="Times New Roman"/>
          <w:sz w:val="24"/>
          <w:szCs w:val="24"/>
          <w:lang w:val="ru-RU"/>
        </w:rPr>
        <w:t xml:space="preserve">оре на следећа питања која се </w:t>
      </w:r>
      <w:r w:rsidR="009F6ED4" w:rsidRPr="00AA1818">
        <w:rPr>
          <w:rFonts w:ascii="Times New Roman" w:hAnsi="Times New Roman" w:cs="Times New Roman"/>
          <w:sz w:val="24"/>
          <w:szCs w:val="24"/>
        </w:rPr>
        <w:t>o</w:t>
      </w:r>
      <w:r w:rsidR="009F6ED4" w:rsidRPr="00AA1818">
        <w:rPr>
          <w:rFonts w:ascii="Times New Roman" w:hAnsi="Times New Roman" w:cs="Times New Roman"/>
          <w:sz w:val="24"/>
          <w:szCs w:val="24"/>
          <w:lang w:val="ru-RU"/>
        </w:rPr>
        <w:t>д</w:t>
      </w:r>
      <w:r w:rsidR="009E703B" w:rsidRPr="00AA1818">
        <w:rPr>
          <w:rFonts w:ascii="Times New Roman" w:hAnsi="Times New Roman" w:cs="Times New Roman"/>
          <w:sz w:val="24"/>
          <w:szCs w:val="24"/>
          <w:lang w:val="ru-RU"/>
        </w:rPr>
        <w:t xml:space="preserve">носе на ваше детињство: </w:t>
      </w:r>
    </w:p>
    <w:p w:rsidR="009E703B" w:rsidRPr="00AA1818" w:rsidRDefault="009E703B" w:rsidP="009A6A2D">
      <w:pPr>
        <w:pStyle w:val="ListParagraph"/>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-Чиме сте желели да се бавите када порастете?</w:t>
      </w:r>
    </w:p>
    <w:p w:rsidR="009E703B" w:rsidRPr="00AA1818" w:rsidRDefault="009E703B" w:rsidP="009A6A2D">
      <w:pPr>
        <w:pStyle w:val="ListParagraph"/>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-Који је био ваш  дечији одго</w:t>
      </w:r>
      <w:r w:rsidR="009F6ED4" w:rsidRPr="00AA1818">
        <w:rPr>
          <w:rFonts w:ascii="Times New Roman" w:hAnsi="Times New Roman" w:cs="Times New Roman"/>
          <w:sz w:val="24"/>
          <w:szCs w:val="24"/>
          <w:lang w:val="ru-RU"/>
        </w:rPr>
        <w:t>вор пре него што сте п</w:t>
      </w:r>
      <w:r w:rsidRPr="00AA1818">
        <w:rPr>
          <w:rFonts w:ascii="Times New Roman" w:hAnsi="Times New Roman" w:cs="Times New Roman"/>
          <w:sz w:val="24"/>
          <w:szCs w:val="24"/>
          <w:lang w:val="ru-RU"/>
        </w:rPr>
        <w:t>остали свесни различитих ограничења?</w:t>
      </w:r>
    </w:p>
    <w:p w:rsidR="009E703B" w:rsidRPr="00AA1818" w:rsidRDefault="009E703B" w:rsidP="009A6A2D">
      <w:pPr>
        <w:pStyle w:val="ListParagraph"/>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Која су вам најранија сећања када сте били срећни?</w:t>
      </w:r>
    </w:p>
    <w:p w:rsidR="009E703B" w:rsidRPr="00AA1818" w:rsidRDefault="009E703B" w:rsidP="009A6A2D">
      <w:pPr>
        <w:pStyle w:val="ListParagraph"/>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Шта сте радили тада када сте били срећни као дете?</w:t>
      </w:r>
    </w:p>
    <w:p w:rsidR="009E703B" w:rsidRPr="00AA1818" w:rsidRDefault="007B5FC9" w:rsidP="009A6A2D">
      <w:pPr>
        <w:pStyle w:val="ListParagraph"/>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Ко је био са вама?</w:t>
      </w:r>
    </w:p>
    <w:p w:rsidR="009E703B" w:rsidRPr="00AA1818" w:rsidRDefault="009E703B" w:rsidP="009A6A2D">
      <w:pPr>
        <w:pStyle w:val="ListParagraph"/>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Шта сте осећали када сте били срећни</w:t>
      </w:r>
      <w:r w:rsidR="007B5FC9" w:rsidRPr="00AA1818">
        <w:rPr>
          <w:rFonts w:ascii="Times New Roman" w:hAnsi="Times New Roman" w:cs="Times New Roman"/>
          <w:sz w:val="24"/>
          <w:szCs w:val="24"/>
          <w:lang w:val="ru-RU"/>
        </w:rPr>
        <w:t>?</w:t>
      </w:r>
    </w:p>
    <w:p w:rsidR="009A6A2D" w:rsidRPr="00AA1818" w:rsidRDefault="009A6A2D" w:rsidP="009A6A2D">
      <w:pPr>
        <w:pStyle w:val="ListParagraph"/>
        <w:jc w:val="both"/>
        <w:rPr>
          <w:rFonts w:ascii="Times New Roman" w:hAnsi="Times New Roman" w:cs="Times New Roman"/>
          <w:sz w:val="24"/>
          <w:szCs w:val="24"/>
          <w:lang w:val="ru-RU"/>
        </w:rPr>
      </w:pPr>
      <w:r w:rsidRPr="00AA1818">
        <w:rPr>
          <w:rFonts w:ascii="Times New Roman" w:hAnsi="Times New Roman" w:cs="Times New Roman"/>
          <w:sz w:val="24"/>
          <w:szCs w:val="24"/>
          <w:lang w:val="ru-RU"/>
        </w:rPr>
        <w:t xml:space="preserve">Не дозволите да  пут у одраслост промени не вашом вољом све ово што сте овде записали.  Нека вам буде пријатно у друштву са собом  сада а и у  будућим моментима среће.  Будите аутентични, оно што јесте и бирајте ствари у свом животу  које имају највише смисла за вас. </w:t>
      </w:r>
    </w:p>
    <w:p w:rsidR="009E703B" w:rsidRPr="00AA1818" w:rsidRDefault="009E703B" w:rsidP="009A6A2D">
      <w:pPr>
        <w:pStyle w:val="ListParagraph"/>
        <w:jc w:val="both"/>
        <w:rPr>
          <w:rFonts w:ascii="Times New Roman" w:hAnsi="Times New Roman" w:cs="Times New Roman"/>
          <w:sz w:val="24"/>
          <w:szCs w:val="24"/>
          <w:lang w:val="ru-RU"/>
        </w:rPr>
      </w:pPr>
    </w:p>
    <w:sectPr w:rsidR="009E703B" w:rsidRPr="00AA1818" w:rsidSect="0043713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D17" w:rsidRDefault="00531D17" w:rsidP="006D10B9">
      <w:pPr>
        <w:spacing w:after="0" w:line="240" w:lineRule="auto"/>
      </w:pPr>
      <w:r>
        <w:separator/>
      </w:r>
    </w:p>
  </w:endnote>
  <w:endnote w:type="continuationSeparator" w:id="0">
    <w:p w:rsidR="00531D17" w:rsidRDefault="00531D17" w:rsidP="006D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D17" w:rsidRDefault="00531D17" w:rsidP="006D10B9">
      <w:pPr>
        <w:spacing w:after="0" w:line="240" w:lineRule="auto"/>
      </w:pPr>
      <w:r>
        <w:separator/>
      </w:r>
    </w:p>
  </w:footnote>
  <w:footnote w:type="continuationSeparator" w:id="0">
    <w:p w:rsidR="00531D17" w:rsidRDefault="00531D17" w:rsidP="006D1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B9" w:rsidRDefault="006D10B9">
    <w:pPr>
      <w:pStyle w:val="Header"/>
    </w:pPr>
    <w:r>
      <w:rPr>
        <w:lang w:val="sr-Cyrl-RS"/>
      </w:rPr>
      <w:t>Аутори: Кристина Томић и Јелена Бошковић</w:t>
    </w:r>
  </w:p>
  <w:p w:rsidR="006D10B9" w:rsidRDefault="006D1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2277D"/>
    <w:multiLevelType w:val="hybridMultilevel"/>
    <w:tmpl w:val="3D5082FE"/>
    <w:lvl w:ilvl="0" w:tplc="D23255BA">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1A00"/>
    <w:rsid w:val="000476AE"/>
    <w:rsid w:val="00060BB0"/>
    <w:rsid w:val="0007667B"/>
    <w:rsid w:val="000A3287"/>
    <w:rsid w:val="000A36A7"/>
    <w:rsid w:val="000B1C52"/>
    <w:rsid w:val="001A5376"/>
    <w:rsid w:val="001B1714"/>
    <w:rsid w:val="00220CF7"/>
    <w:rsid w:val="00242311"/>
    <w:rsid w:val="00264A56"/>
    <w:rsid w:val="002D172B"/>
    <w:rsid w:val="0030316C"/>
    <w:rsid w:val="003F0D01"/>
    <w:rsid w:val="00437131"/>
    <w:rsid w:val="00531D17"/>
    <w:rsid w:val="00611125"/>
    <w:rsid w:val="006D10B9"/>
    <w:rsid w:val="00733101"/>
    <w:rsid w:val="007B5FC9"/>
    <w:rsid w:val="00856164"/>
    <w:rsid w:val="008C7AA5"/>
    <w:rsid w:val="008D75C8"/>
    <w:rsid w:val="00971EF6"/>
    <w:rsid w:val="009A6A2D"/>
    <w:rsid w:val="009B1B0F"/>
    <w:rsid w:val="009E703B"/>
    <w:rsid w:val="009F6ED4"/>
    <w:rsid w:val="00AA1818"/>
    <w:rsid w:val="00D133E8"/>
    <w:rsid w:val="00D24D60"/>
    <w:rsid w:val="00DA46DE"/>
    <w:rsid w:val="00E345A8"/>
    <w:rsid w:val="00EA03D5"/>
    <w:rsid w:val="00F11A00"/>
    <w:rsid w:val="00F2670B"/>
    <w:rsid w:val="00F50476"/>
    <w:rsid w:val="00F8226D"/>
    <w:rsid w:val="00FA322A"/>
    <w:rsid w:val="00FD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DFD"/>
  <w15:docId w15:val="{2235AEAA-786D-43F0-A1C0-C3DC06A2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131"/>
  </w:style>
  <w:style w:type="paragraph" w:styleId="Heading1">
    <w:name w:val="heading 1"/>
    <w:basedOn w:val="Normal"/>
    <w:next w:val="Normal"/>
    <w:link w:val="Heading1Char"/>
    <w:uiPriority w:val="9"/>
    <w:qFormat/>
    <w:rsid w:val="000A328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5A8"/>
    <w:pPr>
      <w:ind w:left="720"/>
      <w:contextualSpacing/>
    </w:pPr>
  </w:style>
  <w:style w:type="character" w:customStyle="1" w:styleId="Heading1Char">
    <w:name w:val="Heading 1 Char"/>
    <w:basedOn w:val="DefaultParagraphFont"/>
    <w:link w:val="Heading1"/>
    <w:uiPriority w:val="9"/>
    <w:rsid w:val="000A328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6D1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0B9"/>
  </w:style>
  <w:style w:type="paragraph" w:styleId="Footer">
    <w:name w:val="footer"/>
    <w:basedOn w:val="Normal"/>
    <w:link w:val="FooterChar"/>
    <w:uiPriority w:val="99"/>
    <w:unhideWhenUsed/>
    <w:rsid w:val="006D1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Tomic</dc:creator>
  <cp:lastModifiedBy>Goran Mićović</cp:lastModifiedBy>
  <cp:revision>10</cp:revision>
  <dcterms:created xsi:type="dcterms:W3CDTF">2020-04-02T16:26:00Z</dcterms:created>
  <dcterms:modified xsi:type="dcterms:W3CDTF">2020-04-08T09:52:00Z</dcterms:modified>
</cp:coreProperties>
</file>